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2B1B" w14:textId="77777777" w:rsidR="001B490C" w:rsidRPr="002426BB" w:rsidRDefault="00925C4B" w:rsidP="002426BB">
      <w:pPr>
        <w:spacing w:after="0"/>
        <w:jc w:val="center"/>
        <w:rPr>
          <w:rFonts w:ascii="Arial" w:hAnsi="Arial" w:cs="Arial"/>
        </w:rPr>
      </w:pPr>
      <w:r w:rsidRPr="002426BB">
        <w:rPr>
          <w:rFonts w:ascii="Arial" w:hAnsi="Arial" w:cs="Arial"/>
        </w:rPr>
        <w:t>Abstracts format for the conference</w:t>
      </w:r>
    </w:p>
    <w:p w14:paraId="2CA05C1D" w14:textId="55AFFFA0" w:rsidR="00925C4B" w:rsidRPr="002426BB" w:rsidRDefault="002426BB" w:rsidP="002426BB">
      <w:pPr>
        <w:spacing w:after="0"/>
        <w:jc w:val="center"/>
        <w:rPr>
          <w:rFonts w:ascii="Arial" w:hAnsi="Arial" w:cs="Arial"/>
          <w:b/>
          <w:sz w:val="28"/>
        </w:rPr>
      </w:pPr>
      <w:r w:rsidRPr="002426BB">
        <w:rPr>
          <w:rFonts w:ascii="Arial" w:hAnsi="Arial" w:cs="Arial"/>
          <w:b/>
          <w:sz w:val="28"/>
        </w:rPr>
        <w:t>“Biennial Reservoir Characterization Conference”</w:t>
      </w:r>
    </w:p>
    <w:p w14:paraId="2EDFC519" w14:textId="21AE795D" w:rsidR="00655258" w:rsidRPr="00655258" w:rsidRDefault="008B2440" w:rsidP="0065525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7. – 8. December 2021, Stavanger </w:t>
      </w:r>
    </w:p>
    <w:p w14:paraId="20D7319E" w14:textId="26CA02F2" w:rsidR="002426BB" w:rsidRPr="00655258" w:rsidRDefault="00655258" w:rsidP="00490E04">
      <w:pPr>
        <w:spacing w:line="240" w:lineRule="auto"/>
        <w:rPr>
          <w:rFonts w:ascii="Arial" w:hAnsi="Arial" w:cs="Arial"/>
          <w:i/>
          <w:iCs/>
        </w:rPr>
      </w:pPr>
      <w:r w:rsidRPr="00655258">
        <w:rPr>
          <w:rFonts w:ascii="Arial" w:hAnsi="Arial" w:cs="Arial"/>
          <w:i/>
          <w:iCs/>
        </w:rPr>
        <w:t>Getting the basics right: The impact of reservoir characterization on key business decisions.</w:t>
      </w:r>
    </w:p>
    <w:p w14:paraId="2F4FE326" w14:textId="77777777" w:rsidR="00655258" w:rsidRDefault="00655258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0AAAC8E6" w14:textId="5B8CB5D5" w:rsidR="00B22C29" w:rsidRPr="002426BB" w:rsidRDefault="00307FCF">
      <w:pPr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5E550" wp14:editId="613114A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83630" cy="1404620"/>
                <wp:effectExtent l="0" t="0" r="2667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C89" w14:textId="7777777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Indicate preference for either oral or poster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E550" id="_x0000_s1028" type="#_x0000_t202" style="position:absolute;margin-left:0;margin-top:19.45pt;width:486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">
                <v:textbox style="mso-fit-shape-to-text:t">
                  <w:txbxContent>
                    <w:p w14:paraId="5F4C4C89" w14:textId="7777777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 xml:space="preserve">Indicate preference for either oral or poster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3E" w:rsidRPr="002426BB">
        <w:rPr>
          <w:rFonts w:ascii="Arial" w:hAnsi="Arial" w:cs="Arial"/>
          <w:b/>
        </w:rPr>
        <w:t>Oral/Poster presentation</w:t>
      </w:r>
    </w:p>
    <w:p w14:paraId="74E45E1F" w14:textId="2569531B" w:rsidR="00307FCF" w:rsidRDefault="00307FCF">
      <w:pPr>
        <w:rPr>
          <w:rFonts w:ascii="Arial" w:hAnsi="Arial" w:cs="Arial"/>
          <w:b/>
        </w:rPr>
      </w:pPr>
    </w:p>
    <w:p w14:paraId="2A4EA033" w14:textId="608F5B5E" w:rsidR="00B22C29" w:rsidRPr="002426BB" w:rsidRDefault="00307FCF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57B50" wp14:editId="6AE44EBD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4894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474" w14:textId="6453AA5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sions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 w:rsidR="00307FCF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0B0F02" w14:textId="77777777" w:rsidR="00832610" w:rsidRDefault="00832610"/>
                          <w:p w14:paraId="7D4B8389" w14:textId="77777777" w:rsidR="00B22C29" w:rsidRDefault="00B22C29"/>
                          <w:p w14:paraId="5502075F" w14:textId="77777777" w:rsidR="00B22C29" w:rsidRDefault="00B22C29"/>
                          <w:p w14:paraId="49E1A7F2" w14:textId="77777777" w:rsidR="009B1517" w:rsidRDefault="009B1517"/>
                          <w:p w14:paraId="70F4BFFC" w14:textId="77777777" w:rsidR="00B22C29" w:rsidRDefault="00B22C29"/>
                          <w:p w14:paraId="787614EA" w14:textId="77777777" w:rsidR="00B22C29" w:rsidRDefault="00B22C29"/>
                          <w:p w14:paraId="650D4446" w14:textId="77777777" w:rsidR="00B22C29" w:rsidRDefault="00B22C29"/>
                          <w:p w14:paraId="49012797" w14:textId="77777777" w:rsidR="00B22C29" w:rsidRDefault="00B2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7B50" id="_x0000_s1029" type="#_x0000_t202" style="position:absolute;margin-left:0;margin-top:19.35pt;width:488.25pt;height:35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">
                <v:textbox>
                  <w:txbxContent>
                    <w:p w14:paraId="47AAE474" w14:textId="6453AA5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sions</w:t>
                      </w:r>
                      <w:r w:rsidR="00050865">
                        <w:rPr>
                          <w:rFonts w:ascii="Arial" w:hAnsi="Arial" w:cs="Arial"/>
                        </w:rPr>
                        <w:t xml:space="preserve">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- Font i</w:t>
                      </w:r>
                      <w:r w:rsidR="00307FCF">
                        <w:rPr>
                          <w:rFonts w:ascii="Arial" w:hAnsi="Arial" w:cs="Arial"/>
                        </w:rPr>
                        <w:t xml:space="preserve">s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 w:rsidR="00050865">
                        <w:rPr>
                          <w:rFonts w:ascii="Arial" w:hAnsi="Arial" w:cs="Arial"/>
                        </w:rPr>
                        <w:t>Arial or Helvetica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0B0F02" w14:textId="77777777" w:rsidR="00832610" w:rsidRDefault="00832610"/>
                    <w:p w14:paraId="7D4B8389" w14:textId="77777777" w:rsidR="00B22C29" w:rsidRDefault="00B22C29"/>
                    <w:p w14:paraId="5502075F" w14:textId="77777777" w:rsidR="00B22C29" w:rsidRDefault="00B22C29"/>
                    <w:p w14:paraId="49E1A7F2" w14:textId="77777777" w:rsidR="009B1517" w:rsidRDefault="009B1517"/>
                    <w:p w14:paraId="70F4BFFC" w14:textId="77777777" w:rsidR="00B22C29" w:rsidRDefault="00B22C29"/>
                    <w:p w14:paraId="787614EA" w14:textId="77777777" w:rsidR="00B22C29" w:rsidRDefault="00B22C29"/>
                    <w:p w14:paraId="650D4446" w14:textId="77777777" w:rsidR="00B22C29" w:rsidRDefault="00B22C29"/>
                    <w:p w14:paraId="49012797" w14:textId="77777777" w:rsidR="00B22C29" w:rsidRDefault="00B22C29"/>
                  </w:txbxContent>
                </v:textbox>
                <w10:wrap type="square" anchorx="margin"/>
              </v:shape>
            </w:pict>
          </mc:Fallback>
        </mc:AlternateContent>
      </w:r>
      <w:r w:rsidR="009B1517" w:rsidRPr="002426BB">
        <w:rPr>
          <w:rFonts w:ascii="Arial" w:hAnsi="Arial" w:cs="Arial"/>
          <w:b/>
        </w:rPr>
        <w:t>Abstract summary</w:t>
      </w:r>
      <w:r w:rsidR="00925C4B" w:rsidRPr="002426BB">
        <w:rPr>
          <w:rFonts w:ascii="Arial" w:hAnsi="Arial" w:cs="Arial"/>
          <w:b/>
        </w:rPr>
        <w:t xml:space="preserve"> </w:t>
      </w:r>
      <w:r w:rsidR="00925C4B" w:rsidRPr="002426BB">
        <w:rPr>
          <w:rFonts w:ascii="Arial" w:hAnsi="Arial" w:cs="Arial"/>
        </w:rPr>
        <w:t>(</w:t>
      </w:r>
      <w:r w:rsidR="0057083E" w:rsidRPr="002426BB">
        <w:rPr>
          <w:rFonts w:ascii="Arial" w:hAnsi="Arial" w:cs="Arial"/>
          <w:color w:val="262626" w:themeColor="text1" w:themeTint="D9"/>
        </w:rPr>
        <w:t xml:space="preserve">Required. 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 xml:space="preserve">Max </w:t>
      </w:r>
      <w:r w:rsidR="00B22C29" w:rsidRPr="002426BB">
        <w:rPr>
          <w:rFonts w:ascii="Arial" w:hAnsi="Arial" w:cs="Arial"/>
          <w:color w:val="262626" w:themeColor="text1" w:themeTint="D9"/>
          <w:lang w:val="en-US"/>
        </w:rPr>
        <w:t>2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>00 words</w:t>
      </w:r>
      <w:r w:rsidR="00EC6493" w:rsidRPr="002426BB">
        <w:rPr>
          <w:rFonts w:ascii="Arial" w:hAnsi="Arial" w:cs="Arial"/>
          <w:color w:val="262626" w:themeColor="text1" w:themeTint="D9"/>
          <w:lang w:val="en-US"/>
        </w:rPr>
        <w:t>)</w:t>
      </w:r>
    </w:p>
    <w:p w14:paraId="736BD8B3" w14:textId="0A0EC1B8" w:rsidR="00925C4B" w:rsidRDefault="009B1517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30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zJg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Ra0G8y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optional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  <w:r w:rsidR="009032F6" w:rsidRPr="002426BB">
        <w:rPr>
          <w:rFonts w:ascii="Arial" w:hAnsi="Arial" w:cs="Arial"/>
          <w:b/>
        </w:rPr>
        <w:t>abstract summary and extended abstract</w:t>
      </w:r>
      <w:r w:rsidR="00840B21" w:rsidRPr="002426BB">
        <w:rPr>
          <w:rFonts w:ascii="Arial" w:hAnsi="Arial" w:cs="Arial"/>
          <w:b/>
        </w:rPr>
        <w:t>)</w:t>
      </w: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604F1" w14:textId="77777777" w:rsidR="00D26D97" w:rsidRDefault="00D26D97" w:rsidP="00D26D97">
      <w:pPr>
        <w:spacing w:after="0" w:line="240" w:lineRule="auto"/>
      </w:pPr>
      <w:r>
        <w:separator/>
      </w:r>
    </w:p>
  </w:endnote>
  <w:endnote w:type="continuationSeparator" w:id="0">
    <w:p w14:paraId="10EB179E" w14:textId="77777777" w:rsidR="00D26D97" w:rsidRDefault="00D26D97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C36C5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67256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B437" w14:textId="77777777" w:rsidR="00D26D97" w:rsidRDefault="00D26D97" w:rsidP="00D26D97">
      <w:pPr>
        <w:spacing w:after="0" w:line="240" w:lineRule="auto"/>
      </w:pPr>
      <w:r>
        <w:separator/>
      </w:r>
    </w:p>
  </w:footnote>
  <w:footnote w:type="continuationSeparator" w:id="0">
    <w:p w14:paraId="28D72346" w14:textId="77777777" w:rsidR="00D26D97" w:rsidRDefault="00D26D97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04B77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58C59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C14D6"/>
    <w:rsid w:val="00124D13"/>
    <w:rsid w:val="00193D4E"/>
    <w:rsid w:val="001B490C"/>
    <w:rsid w:val="001C79B3"/>
    <w:rsid w:val="002426BB"/>
    <w:rsid w:val="00246E7E"/>
    <w:rsid w:val="00271C8B"/>
    <w:rsid w:val="00283943"/>
    <w:rsid w:val="002A7240"/>
    <w:rsid w:val="002C7DFD"/>
    <w:rsid w:val="00305F26"/>
    <w:rsid w:val="00307FCF"/>
    <w:rsid w:val="00370FB7"/>
    <w:rsid w:val="003C01D4"/>
    <w:rsid w:val="0045606F"/>
    <w:rsid w:val="00490E04"/>
    <w:rsid w:val="004F115F"/>
    <w:rsid w:val="005010AE"/>
    <w:rsid w:val="00507AA3"/>
    <w:rsid w:val="00535770"/>
    <w:rsid w:val="0054518E"/>
    <w:rsid w:val="0057083E"/>
    <w:rsid w:val="006049DF"/>
    <w:rsid w:val="00642812"/>
    <w:rsid w:val="00655258"/>
    <w:rsid w:val="006B2C64"/>
    <w:rsid w:val="007E7780"/>
    <w:rsid w:val="00832610"/>
    <w:rsid w:val="00840B21"/>
    <w:rsid w:val="008B2440"/>
    <w:rsid w:val="009032F6"/>
    <w:rsid w:val="00925C4B"/>
    <w:rsid w:val="009B1517"/>
    <w:rsid w:val="009E22CC"/>
    <w:rsid w:val="00A24DE2"/>
    <w:rsid w:val="00A73208"/>
    <w:rsid w:val="00A9757C"/>
    <w:rsid w:val="00AF0CD2"/>
    <w:rsid w:val="00B22C29"/>
    <w:rsid w:val="00C46089"/>
    <w:rsid w:val="00C87F06"/>
    <w:rsid w:val="00C9622D"/>
    <w:rsid w:val="00D25F5C"/>
    <w:rsid w:val="00D26D97"/>
    <w:rsid w:val="00EC6493"/>
    <w:rsid w:val="00EF5647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4</cp:revision>
  <dcterms:created xsi:type="dcterms:W3CDTF">2019-04-04T11:25:00Z</dcterms:created>
  <dcterms:modified xsi:type="dcterms:W3CDTF">2021-03-12T15:00:00Z</dcterms:modified>
</cp:coreProperties>
</file>